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after="0" w:before="240" w:lineRule="auto"/>
        <w:jc w:val="center"/>
        <w:rPr>
          <w:rFonts w:ascii="Calibri" w:cs="Calibri" w:eastAsia="Calibri" w:hAnsi="Calibri"/>
          <w:color w:val="2f5496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2f5496"/>
          <w:sz w:val="32"/>
          <w:szCs w:val="32"/>
        </w:rPr>
        <w:drawing>
          <wp:inline distB="0" distT="0" distL="0" distR="0">
            <wp:extent cx="4382453" cy="884735"/>
            <wp:effectExtent b="0" l="0" r="0" t="0"/>
            <wp:docPr descr="Icon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Icon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2453" cy="884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1" w:line="240" w:lineRule="auto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LOCKHURST DRIVE CHARTER ELEMENTARY</w:t>
      </w:r>
    </w:p>
    <w:p w:rsidR="00000000" w:rsidDel="00000000" w:rsidP="00000000" w:rsidRDefault="00000000" w:rsidRPr="00000000" w14:paraId="00000005">
      <w:pPr>
        <w:widowControl w:val="0"/>
        <w:spacing w:after="0" w:before="1" w:line="240" w:lineRule="auto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PTO ASSOCIATION MEETING 10/4/2023</w:t>
      </w:r>
    </w:p>
    <w:p w:rsidR="00000000" w:rsidDel="00000000" w:rsidP="00000000" w:rsidRDefault="00000000" w:rsidRPr="00000000" w14:paraId="00000006">
      <w:pPr>
        <w:widowControl w:val="0"/>
        <w:spacing w:after="0" w:before="1" w:line="240" w:lineRule="auto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6170 Lockhurst Dr Woodland Hills CA 91367</w:t>
      </w:r>
    </w:p>
    <w:p w:rsidR="00000000" w:rsidDel="00000000" w:rsidP="00000000" w:rsidRDefault="00000000" w:rsidRPr="00000000" w14:paraId="00000007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1" w:line="24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6"/>
        </w:numPr>
        <w:spacing w:after="0" w:before="1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Call to Order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8"/>
          <w:szCs w:val="28"/>
          <w:rtl w:val="0"/>
        </w:rPr>
        <w:t xml:space="preserve">7:32pm</w:t>
      </w:r>
    </w:p>
    <w:p w:rsidR="00000000" w:rsidDel="00000000" w:rsidP="00000000" w:rsidRDefault="00000000" w:rsidRPr="00000000" w14:paraId="0000000A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6"/>
        </w:numPr>
        <w:spacing w:after="0" w:before="1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Approval of Minutes from 9/6/23 meeting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6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motion: </w:t>
      </w: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Darcy Pollan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6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second:</w:t>
      </w: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Marwa Jad Owens</w:t>
      </w:r>
    </w:p>
    <w:p w:rsidR="00000000" w:rsidDel="00000000" w:rsidP="00000000" w:rsidRDefault="00000000" w:rsidRPr="00000000" w14:paraId="0000000E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6"/>
        </w:numPr>
        <w:spacing w:after="0" w:before="1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Treasure’s report (Jen) August 2023 – Sept 2023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9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 fund </w:t>
      </w: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$53,229</w:t>
      </w: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.38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9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Birthday package </w:t>
      </w: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$941.99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9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Restaurants </w:t>
      </w: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$466.32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9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Kroger </w:t>
      </w: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$243.83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9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Sponsorships </w:t>
      </w: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$1,847.57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9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Merchandise </w:t>
      </w: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$1064.15</w:t>
      </w:r>
    </w:p>
    <w:p w:rsidR="00000000" w:rsidDel="00000000" w:rsidP="00000000" w:rsidRDefault="00000000" w:rsidRPr="00000000" w14:paraId="00000016">
      <w:pPr>
        <w:spacing w:after="0" w:lineRule="auto"/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6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Old Business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8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Approve budget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8"/>
        </w:numPr>
        <w:spacing w:after="0" w:before="1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Motion: </w:t>
      </w: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Darcy Pollan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8"/>
        </w:numPr>
        <w:spacing w:after="0" w:before="1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Second: </w:t>
      </w: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Jennelle Kidwell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8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Stand</w:t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8"/>
        </w:numPr>
        <w:spacing w:after="0" w:before="1" w:line="240" w:lineRule="auto"/>
        <w:ind w:left="216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Restaurant night went well</w:t>
      </w:r>
    </w:p>
    <w:p w:rsidR="00000000" w:rsidDel="00000000" w:rsidP="00000000" w:rsidRDefault="00000000" w:rsidRPr="00000000" w14:paraId="0000001D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6"/>
        </w:numPr>
        <w:spacing w:after="0" w:before="1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New Business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6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Movie Night </w:t>
      </w: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10/6</w:t>
      </w:r>
    </w:p>
    <w:p w:rsidR="00000000" w:rsidDel="00000000" w:rsidP="00000000" w:rsidRDefault="00000000" w:rsidRPr="00000000" w14:paraId="00000020">
      <w:pPr>
        <w:widowControl w:val="0"/>
        <w:numPr>
          <w:ilvl w:val="2"/>
          <w:numId w:val="6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Nightmare Before Christmas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6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Mendocino </w:t>
      </w: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10/10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6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Laser Assembly </w:t>
      </w: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10/10</w:t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6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Yearbook 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6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This is the last month to get 10% off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6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5th graders need to buy their own now</w:t>
      </w:r>
    </w:p>
    <w:p w:rsidR="00000000" w:rsidDel="00000000" w:rsidP="00000000" w:rsidRDefault="00000000" w:rsidRPr="00000000" w14:paraId="00000026">
      <w:pPr>
        <w:widowControl w:val="0"/>
        <w:numPr>
          <w:ilvl w:val="1"/>
          <w:numId w:val="6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Sponsors </w:t>
      </w:r>
    </w:p>
    <w:p w:rsidR="00000000" w:rsidDel="00000000" w:rsidP="00000000" w:rsidRDefault="00000000" w:rsidRPr="00000000" w14:paraId="00000027">
      <w:pPr>
        <w:widowControl w:val="0"/>
        <w:numPr>
          <w:ilvl w:val="2"/>
          <w:numId w:val="6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We are struggling with Fall Festival Sponsorship</w:t>
      </w:r>
    </w:p>
    <w:p w:rsidR="00000000" w:rsidDel="00000000" w:rsidP="00000000" w:rsidRDefault="00000000" w:rsidRPr="00000000" w14:paraId="00000028">
      <w:pPr>
        <w:widowControl w:val="0"/>
        <w:numPr>
          <w:ilvl w:val="2"/>
          <w:numId w:val="6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Any company who is able to sponsor so long as it is not inappropriate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6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Campus beautification progress</w:t>
      </w:r>
    </w:p>
    <w:p w:rsidR="00000000" w:rsidDel="00000000" w:rsidP="00000000" w:rsidRDefault="00000000" w:rsidRPr="00000000" w14:paraId="0000002A">
      <w:pPr>
        <w:widowControl w:val="0"/>
        <w:numPr>
          <w:ilvl w:val="2"/>
          <w:numId w:val="6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got responses about garden beautification</w:t>
      </w:r>
    </w:p>
    <w:p w:rsidR="00000000" w:rsidDel="00000000" w:rsidP="00000000" w:rsidRDefault="00000000" w:rsidRPr="00000000" w14:paraId="0000002B">
      <w:pPr>
        <w:widowControl w:val="0"/>
        <w:numPr>
          <w:ilvl w:val="2"/>
          <w:numId w:val="6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seeking grant: LAUSD would break asphalt</w:t>
      </w:r>
    </w:p>
    <w:p w:rsidR="00000000" w:rsidDel="00000000" w:rsidP="00000000" w:rsidRDefault="00000000" w:rsidRPr="00000000" w14:paraId="0000002C">
      <w:pPr>
        <w:widowControl w:val="0"/>
        <w:numPr>
          <w:ilvl w:val="3"/>
          <w:numId w:val="6"/>
        </w:numPr>
        <w:spacing w:after="0" w:before="1" w:line="240" w:lineRule="auto"/>
        <w:ind w:left="288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PTO would pay for beautification</w:t>
      </w:r>
    </w:p>
    <w:p w:rsidR="00000000" w:rsidDel="00000000" w:rsidP="00000000" w:rsidRDefault="00000000" w:rsidRPr="00000000" w14:paraId="0000002D">
      <w:pPr>
        <w:widowControl w:val="0"/>
        <w:numPr>
          <w:ilvl w:val="3"/>
          <w:numId w:val="6"/>
        </w:numPr>
        <w:spacing w:after="0" w:before="1" w:line="240" w:lineRule="auto"/>
        <w:ind w:left="288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Cardo" w:cs="Cardo" w:eastAsia="Cardo" w:hAnsi="Cardo"/>
              <w:color w:val="073763"/>
              <w:sz w:val="28"/>
              <w:szCs w:val="28"/>
              <w:rtl w:val="0"/>
            </w:rPr>
            <w:t xml:space="preserve">another option is to sign up forEnrichla.org→ downside: it has a 2 year waitlist</w:t>
          </w:r>
        </w:sdtContent>
      </w:sdt>
    </w:p>
    <w:p w:rsidR="00000000" w:rsidDel="00000000" w:rsidP="00000000" w:rsidRDefault="00000000" w:rsidRPr="00000000" w14:paraId="0000002E">
      <w:pPr>
        <w:widowControl w:val="0"/>
        <w:numPr>
          <w:ilvl w:val="1"/>
          <w:numId w:val="6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Math night </w:t>
      </w: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11/3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F">
      <w:pPr>
        <w:widowControl w:val="0"/>
        <w:numPr>
          <w:ilvl w:val="2"/>
          <w:numId w:val="6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Mathnasium will host; it is completely free; on campus</w:t>
      </w:r>
    </w:p>
    <w:p w:rsidR="00000000" w:rsidDel="00000000" w:rsidP="00000000" w:rsidRDefault="00000000" w:rsidRPr="00000000" w14:paraId="00000030">
      <w:pPr>
        <w:widowControl w:val="0"/>
        <w:numPr>
          <w:ilvl w:val="3"/>
          <w:numId w:val="6"/>
        </w:numPr>
        <w:spacing w:after="0" w:before="1" w:line="240" w:lineRule="auto"/>
        <w:ind w:left="288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TK-2grade will have 8 stations</w:t>
      </w:r>
    </w:p>
    <w:p w:rsidR="00000000" w:rsidDel="00000000" w:rsidP="00000000" w:rsidRDefault="00000000" w:rsidRPr="00000000" w14:paraId="00000031">
      <w:pPr>
        <w:widowControl w:val="0"/>
        <w:numPr>
          <w:ilvl w:val="3"/>
          <w:numId w:val="6"/>
        </w:numPr>
        <w:spacing w:after="0" w:afterAutospacing="0" w:before="1" w:line="240" w:lineRule="auto"/>
        <w:ind w:left="288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3rd-5th will have 8 stations</w:t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6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 Fund</w:t>
      </w:r>
    </w:p>
    <w:p w:rsidR="00000000" w:rsidDel="00000000" w:rsidP="00000000" w:rsidRDefault="00000000" w:rsidRPr="00000000" w14:paraId="00000033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Overall participation at 50% </w:t>
      </w:r>
    </w:p>
    <w:p w:rsidR="00000000" w:rsidDel="00000000" w:rsidP="00000000" w:rsidRDefault="00000000" w:rsidRPr="00000000" w14:paraId="00000034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2nd grade is in first place</w:t>
      </w:r>
    </w:p>
    <w:p w:rsidR="00000000" w:rsidDel="00000000" w:rsidP="00000000" w:rsidRDefault="00000000" w:rsidRPr="00000000" w14:paraId="00000035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Room parents are not getting much response</w:t>
      </w:r>
    </w:p>
    <w:p w:rsidR="00000000" w:rsidDel="00000000" w:rsidP="00000000" w:rsidRDefault="00000000" w:rsidRPr="00000000" w14:paraId="00000036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parents gloss over parent fund information</w:t>
      </w:r>
    </w:p>
    <w:p w:rsidR="00000000" w:rsidDel="00000000" w:rsidP="00000000" w:rsidRDefault="00000000" w:rsidRPr="00000000" w14:paraId="00000037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if we don’t raise enough, physical education will get cut</w:t>
      </w:r>
    </w:p>
    <w:p w:rsidR="00000000" w:rsidDel="00000000" w:rsidP="00000000" w:rsidRDefault="00000000" w:rsidRPr="00000000" w14:paraId="00000038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Ms. Bella adds reminders to her announcement and will encourage teachers to push the campaign</w:t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Can we send an email to alert parents of what will not be included next year</w:t>
      </w:r>
    </w:p>
    <w:p w:rsidR="00000000" w:rsidDel="00000000" w:rsidP="00000000" w:rsidRDefault="00000000" w:rsidRPr="00000000" w14:paraId="0000003A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For participation level, we are up but in spend per family, we are down.</w:t>
      </w:r>
    </w:p>
    <w:p w:rsidR="00000000" w:rsidDel="00000000" w:rsidP="00000000" w:rsidRDefault="00000000" w:rsidRPr="00000000" w14:paraId="0000003B">
      <w:pPr>
        <w:widowControl w:val="0"/>
        <w:numPr>
          <w:ilvl w:val="2"/>
          <w:numId w:val="1"/>
        </w:numPr>
        <w:spacing w:after="0" w:before="0" w:beforeAutospacing="0" w:line="240" w:lineRule="auto"/>
        <w:ind w:left="288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Suggestion: next year consider raising minimum from $50 to $100</w:t>
      </w:r>
    </w:p>
    <w:p w:rsidR="00000000" w:rsidDel="00000000" w:rsidP="00000000" w:rsidRDefault="00000000" w:rsidRPr="00000000" w14:paraId="0000003C">
      <w:pPr>
        <w:widowControl w:val="0"/>
        <w:spacing w:after="0" w:before="1" w:line="240" w:lineRule="auto"/>
        <w:ind w:left="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6"/>
        </w:numPr>
        <w:spacing w:after="0" w:afterAutospacing="0" w:before="1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Ideas to boost fundraising</w:t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6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Have a sale event</w:t>
      </w:r>
    </w:p>
    <w:p w:rsidR="00000000" w:rsidDel="00000000" w:rsidP="00000000" w:rsidRDefault="00000000" w:rsidRPr="00000000" w14:paraId="0000003F">
      <w:pPr>
        <w:widowControl w:val="0"/>
        <w:numPr>
          <w:ilvl w:val="2"/>
          <w:numId w:val="3"/>
        </w:numPr>
        <w:spacing w:after="0" w:before="0" w:beforeAutospacing="0" w:line="240" w:lineRule="auto"/>
        <w:ind w:left="288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Parents can pay $100 for a paw and a stuffy</w:t>
      </w:r>
    </w:p>
    <w:p w:rsidR="00000000" w:rsidDel="00000000" w:rsidP="00000000" w:rsidRDefault="00000000" w:rsidRPr="00000000" w14:paraId="00000040">
      <w:pPr>
        <w:widowControl w:val="0"/>
        <w:spacing w:after="0" w:before="1" w:line="240" w:lineRule="auto"/>
        <w:ind w:left="1440" w:firstLine="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1"/>
          <w:numId w:val="3"/>
        </w:numPr>
        <w:spacing w:after="0" w:afterAutospacing="0" w:before="1" w:line="240" w:lineRule="auto"/>
        <w:ind w:left="216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Can we do two fit-a-thons to raise money for P.E.</w:t>
      </w:r>
    </w:p>
    <w:p w:rsidR="00000000" w:rsidDel="00000000" w:rsidP="00000000" w:rsidRDefault="00000000" w:rsidRPr="00000000" w14:paraId="00000042">
      <w:pPr>
        <w:widowControl w:val="0"/>
        <w:numPr>
          <w:ilvl w:val="2"/>
          <w:numId w:val="3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It is preferred to have one big fundraising event to avoid fatigue</w:t>
      </w:r>
    </w:p>
    <w:p w:rsidR="00000000" w:rsidDel="00000000" w:rsidP="00000000" w:rsidRDefault="00000000" w:rsidRPr="00000000" w14:paraId="00000043">
      <w:pPr>
        <w:widowControl w:val="0"/>
        <w:numPr>
          <w:ilvl w:val="1"/>
          <w:numId w:val="3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Read-a-thon</w:t>
      </w:r>
    </w:p>
    <w:p w:rsidR="00000000" w:rsidDel="00000000" w:rsidP="00000000" w:rsidRDefault="00000000" w:rsidRPr="00000000" w14:paraId="00000044">
      <w:pPr>
        <w:widowControl w:val="0"/>
        <w:numPr>
          <w:ilvl w:val="2"/>
          <w:numId w:val="3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Jennelle open to having a read-a-thon</w:t>
      </w:r>
    </w:p>
    <w:p w:rsidR="00000000" w:rsidDel="00000000" w:rsidP="00000000" w:rsidRDefault="00000000" w:rsidRPr="00000000" w14:paraId="00000045">
      <w:pPr>
        <w:widowControl w:val="0"/>
        <w:numPr>
          <w:ilvl w:val="2"/>
          <w:numId w:val="3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It is preferred to have one big fundraising event to avoid fatigue</w:t>
      </w:r>
    </w:p>
    <w:p w:rsidR="00000000" w:rsidDel="00000000" w:rsidP="00000000" w:rsidRDefault="00000000" w:rsidRPr="00000000" w14:paraId="00000046">
      <w:pPr>
        <w:widowControl w:val="0"/>
        <w:numPr>
          <w:ilvl w:val="1"/>
          <w:numId w:val="3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100X fundraiser </w:t>
      </w:r>
    </w:p>
    <w:p w:rsidR="00000000" w:rsidDel="00000000" w:rsidP="00000000" w:rsidRDefault="00000000" w:rsidRPr="00000000" w14:paraId="00000047">
      <w:pPr>
        <w:widowControl w:val="0"/>
        <w:numPr>
          <w:ilvl w:val="2"/>
          <w:numId w:val="3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data collection company; do good work for non-profits</w:t>
      </w:r>
    </w:p>
    <w:p w:rsidR="00000000" w:rsidDel="00000000" w:rsidP="00000000" w:rsidRDefault="00000000" w:rsidRPr="00000000" w14:paraId="00000048">
      <w:pPr>
        <w:widowControl w:val="0"/>
        <w:numPr>
          <w:ilvl w:val="2"/>
          <w:numId w:val="3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it’s about getting data from consumers about products/stores</w:t>
      </w:r>
    </w:p>
    <w:p w:rsidR="00000000" w:rsidDel="00000000" w:rsidP="00000000" w:rsidRDefault="00000000" w:rsidRPr="00000000" w14:paraId="00000049">
      <w:pPr>
        <w:widowControl w:val="0"/>
        <w:numPr>
          <w:ilvl w:val="2"/>
          <w:numId w:val="3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the PTO can easily make $15K but it requires that every person sign up for surveys</w:t>
      </w:r>
    </w:p>
    <w:p w:rsidR="00000000" w:rsidDel="00000000" w:rsidP="00000000" w:rsidRDefault="00000000" w:rsidRPr="00000000" w14:paraId="0000004A">
      <w:pPr>
        <w:widowControl w:val="0"/>
        <w:numPr>
          <w:ilvl w:val="2"/>
          <w:numId w:val="3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easy to register; it’s a web app; everything is confidential</w:t>
      </w:r>
    </w:p>
    <w:p w:rsidR="00000000" w:rsidDel="00000000" w:rsidP="00000000" w:rsidRDefault="00000000" w:rsidRPr="00000000" w14:paraId="0000004B">
      <w:pPr>
        <w:widowControl w:val="0"/>
        <w:numPr>
          <w:ilvl w:val="2"/>
          <w:numId w:val="3"/>
        </w:numPr>
        <w:spacing w:after="0" w:before="0" w:beforeAutospacing="0" w:line="240" w:lineRule="auto"/>
        <w:ind w:left="288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will launch in November</w:t>
      </w:r>
    </w:p>
    <w:p w:rsidR="00000000" w:rsidDel="00000000" w:rsidP="00000000" w:rsidRDefault="00000000" w:rsidRPr="00000000" w14:paraId="0000004C">
      <w:pPr>
        <w:widowControl w:val="0"/>
        <w:spacing w:after="0" w:before="1" w:line="240" w:lineRule="auto"/>
        <w:ind w:left="2160" w:firstLine="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1"/>
          <w:numId w:val="3"/>
        </w:numPr>
        <w:spacing w:after="0" w:afterAutospacing="0" w:before="1" w:line="240" w:lineRule="auto"/>
        <w:ind w:left="216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More restaurant nights </w:t>
      </w:r>
    </w:p>
    <w:p w:rsidR="00000000" w:rsidDel="00000000" w:rsidP="00000000" w:rsidRDefault="00000000" w:rsidRPr="00000000" w14:paraId="0000004E">
      <w:pPr>
        <w:widowControl w:val="0"/>
        <w:numPr>
          <w:ilvl w:val="2"/>
          <w:numId w:val="3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maybe a food truck night;</w:t>
      </w:r>
    </w:p>
    <w:p w:rsidR="00000000" w:rsidDel="00000000" w:rsidP="00000000" w:rsidRDefault="00000000" w:rsidRPr="00000000" w14:paraId="0000004F">
      <w:pPr>
        <w:widowControl w:val="0"/>
        <w:numPr>
          <w:ilvl w:val="2"/>
          <w:numId w:val="3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food trucks are tricky because they have minimums</w:t>
      </w:r>
    </w:p>
    <w:p w:rsidR="00000000" w:rsidDel="00000000" w:rsidP="00000000" w:rsidRDefault="00000000" w:rsidRPr="00000000" w14:paraId="00000050">
      <w:pPr>
        <w:widowControl w:val="0"/>
        <w:numPr>
          <w:ilvl w:val="1"/>
          <w:numId w:val="3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sdt>
        <w:sdtPr>
          <w:tag w:val="goog_rdk_1"/>
        </w:sdtPr>
        <w:sdtContent>
          <w:r w:rsidDel="00000000" w:rsidR="00000000" w:rsidRPr="00000000">
            <w:rPr>
              <w:rFonts w:ascii="Cardo" w:cs="Cardo" w:eastAsia="Cardo" w:hAnsi="Cardo"/>
              <w:color w:val="073763"/>
              <w:sz w:val="28"/>
              <w:szCs w:val="28"/>
              <w:rtl w:val="0"/>
            </w:rPr>
            <w:t xml:space="preserve">Book Fairs→ this will fund the library</w:t>
          </w:r>
        </w:sdtContent>
      </w:sdt>
    </w:p>
    <w:p w:rsidR="00000000" w:rsidDel="00000000" w:rsidP="00000000" w:rsidRDefault="00000000" w:rsidRPr="00000000" w14:paraId="00000051">
      <w:pPr>
        <w:widowControl w:val="0"/>
        <w:numPr>
          <w:ilvl w:val="2"/>
          <w:numId w:val="3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Children like book fairs</w:t>
      </w:r>
    </w:p>
    <w:p w:rsidR="00000000" w:rsidDel="00000000" w:rsidP="00000000" w:rsidRDefault="00000000" w:rsidRPr="00000000" w14:paraId="00000052">
      <w:pPr>
        <w:widowControl w:val="0"/>
        <w:numPr>
          <w:ilvl w:val="2"/>
          <w:numId w:val="3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It doesn’t generate as much money</w:t>
      </w:r>
    </w:p>
    <w:p w:rsidR="00000000" w:rsidDel="00000000" w:rsidP="00000000" w:rsidRDefault="00000000" w:rsidRPr="00000000" w14:paraId="00000053">
      <w:pPr>
        <w:widowControl w:val="0"/>
        <w:numPr>
          <w:ilvl w:val="2"/>
          <w:numId w:val="3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Money is usually given to the library but it doesn’t have to since the library just got a bunch of books</w:t>
      </w:r>
    </w:p>
    <w:p w:rsidR="00000000" w:rsidDel="00000000" w:rsidP="00000000" w:rsidRDefault="00000000" w:rsidRPr="00000000" w14:paraId="00000054">
      <w:pPr>
        <w:widowControl w:val="0"/>
        <w:numPr>
          <w:ilvl w:val="1"/>
          <w:numId w:val="3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Auctions</w:t>
      </w:r>
    </w:p>
    <w:p w:rsidR="00000000" w:rsidDel="00000000" w:rsidP="00000000" w:rsidRDefault="00000000" w:rsidRPr="00000000" w14:paraId="00000055">
      <w:pPr>
        <w:widowControl w:val="0"/>
        <w:numPr>
          <w:ilvl w:val="2"/>
          <w:numId w:val="3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They are more work than the payout</w:t>
      </w:r>
    </w:p>
    <w:p w:rsidR="00000000" w:rsidDel="00000000" w:rsidP="00000000" w:rsidRDefault="00000000" w:rsidRPr="00000000" w14:paraId="00000056">
      <w:pPr>
        <w:widowControl w:val="0"/>
        <w:numPr>
          <w:ilvl w:val="1"/>
          <w:numId w:val="3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Parents night out? </w:t>
      </w:r>
    </w:p>
    <w:p w:rsidR="00000000" w:rsidDel="00000000" w:rsidP="00000000" w:rsidRDefault="00000000" w:rsidRPr="00000000" w14:paraId="00000057">
      <w:pPr>
        <w:widowControl w:val="0"/>
        <w:numPr>
          <w:ilvl w:val="2"/>
          <w:numId w:val="3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In the past, there was a lack of engagement</w:t>
      </w:r>
    </w:p>
    <w:p w:rsidR="00000000" w:rsidDel="00000000" w:rsidP="00000000" w:rsidRDefault="00000000" w:rsidRPr="00000000" w14:paraId="00000058">
      <w:pPr>
        <w:widowControl w:val="0"/>
        <w:numPr>
          <w:ilvl w:val="2"/>
          <w:numId w:val="3"/>
        </w:numPr>
        <w:spacing w:after="0" w:before="0" w:beforeAutospacing="0" w:line="240" w:lineRule="auto"/>
        <w:ind w:left="288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We would need to find a place</w:t>
      </w:r>
    </w:p>
    <w:p w:rsidR="00000000" w:rsidDel="00000000" w:rsidP="00000000" w:rsidRDefault="00000000" w:rsidRPr="00000000" w14:paraId="00000059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Fall Festival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Trunk or treat sign up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hanging="360"/>
        <w:jc w:val="left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We need more sign ups; this is the kids favorite part of Fall Festival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hanging="360"/>
        <w:jc w:val="left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Parents felt they couldn't leave their trunk;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hanging="360"/>
        <w:jc w:val="left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High School student volunteers will help at each station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firstLine="0"/>
        <w:jc w:val="left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Candy donations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hanging="360"/>
        <w:jc w:val="left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We need donations; individually wrapped candy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Parents volunteers needed to give HS volunteers breaks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Barnyard animals – new addition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6"/>
        </w:numPr>
        <w:spacing w:after="0" w:afterAutospacing="0" w:before="1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Teacher report</w:t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color w:val="073763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Nothing to report</w:t>
        <w:tab/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2"/>
        </w:numPr>
        <w:spacing w:after="0" w:before="0" w:beforeAutospacing="0" w:line="240" w:lineRule="auto"/>
        <w:ind w:left="1440" w:hanging="360"/>
        <w:rPr>
          <w:rFonts w:ascii="Times New Roman" w:cs="Times New Roman" w:eastAsia="Times New Roman" w:hAnsi="Times New Roman"/>
          <w:color w:val="073763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Mrs. Wagner can write a form letter and share the image showing what the student fund covers so that teachers can email it to their classrooms.</w:t>
      </w:r>
    </w:p>
    <w:p w:rsidR="00000000" w:rsidDel="00000000" w:rsidP="00000000" w:rsidRDefault="00000000" w:rsidRPr="00000000" w14:paraId="00000068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69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6"/>
        </w:numPr>
        <w:spacing w:after="0" w:afterAutospacing="0" w:before="1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Principal Report</w:t>
      </w:r>
    </w:p>
    <w:p w:rsidR="00000000" w:rsidDel="00000000" w:rsidP="00000000" w:rsidRDefault="00000000" w:rsidRPr="00000000" w14:paraId="0000006B">
      <w:pPr>
        <w:widowControl w:val="0"/>
        <w:numPr>
          <w:ilvl w:val="1"/>
          <w:numId w:val="5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Schmerelson conducted a walk-through the week of 10/2;</w:t>
      </w:r>
    </w:p>
    <w:p w:rsidR="00000000" w:rsidDel="00000000" w:rsidP="00000000" w:rsidRDefault="00000000" w:rsidRPr="00000000" w14:paraId="0000006C">
      <w:pPr>
        <w:widowControl w:val="0"/>
        <w:numPr>
          <w:ilvl w:val="2"/>
          <w:numId w:val="5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Ms. Bella asked him to follow-up on the team walk-through that took place last school year and figure out where we are in the queue</w:t>
      </w:r>
    </w:p>
    <w:p w:rsidR="00000000" w:rsidDel="00000000" w:rsidP="00000000" w:rsidRDefault="00000000" w:rsidRPr="00000000" w14:paraId="0000006D">
      <w:pPr>
        <w:widowControl w:val="0"/>
        <w:numPr>
          <w:ilvl w:val="2"/>
          <w:numId w:val="5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Ms. Bella connected with the Calabash Principal:</w:t>
      </w:r>
    </w:p>
    <w:p w:rsidR="00000000" w:rsidDel="00000000" w:rsidP="00000000" w:rsidRDefault="00000000" w:rsidRPr="00000000" w14:paraId="0000006E">
      <w:pPr>
        <w:widowControl w:val="0"/>
        <w:numPr>
          <w:ilvl w:val="3"/>
          <w:numId w:val="5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Calabash had a $22 million upgrade</w:t>
      </w:r>
    </w:p>
    <w:p w:rsidR="00000000" w:rsidDel="00000000" w:rsidP="00000000" w:rsidRDefault="00000000" w:rsidRPr="00000000" w14:paraId="0000006F">
      <w:pPr>
        <w:widowControl w:val="0"/>
        <w:numPr>
          <w:ilvl w:val="3"/>
          <w:numId w:val="5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got reality of the timeline</w:t>
      </w:r>
    </w:p>
    <w:p w:rsidR="00000000" w:rsidDel="00000000" w:rsidP="00000000" w:rsidRDefault="00000000" w:rsidRPr="00000000" w14:paraId="00000070">
      <w:pPr>
        <w:widowControl w:val="0"/>
        <w:numPr>
          <w:ilvl w:val="3"/>
          <w:numId w:val="5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learned of the steps (present plans to the board, get three bids, submit to downtown office)</w:t>
      </w:r>
    </w:p>
    <w:p w:rsidR="00000000" w:rsidDel="00000000" w:rsidP="00000000" w:rsidRDefault="00000000" w:rsidRPr="00000000" w14:paraId="00000071">
      <w:pPr>
        <w:widowControl w:val="0"/>
        <w:numPr>
          <w:ilvl w:val="2"/>
          <w:numId w:val="5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Schmerelson is excited about our idea of the garden</w:t>
      </w:r>
    </w:p>
    <w:p w:rsidR="00000000" w:rsidDel="00000000" w:rsidP="00000000" w:rsidRDefault="00000000" w:rsidRPr="00000000" w14:paraId="00000072">
      <w:pPr>
        <w:widowControl w:val="0"/>
        <w:numPr>
          <w:ilvl w:val="2"/>
          <w:numId w:val="5"/>
        </w:numPr>
        <w:spacing w:after="0" w:before="0" w:beforeAutospacing="0" w:line="240" w:lineRule="auto"/>
        <w:ind w:left="216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Ms. Bella is wondering if we could get rid of the bungalows</w:t>
      </w:r>
    </w:p>
    <w:p w:rsidR="00000000" w:rsidDel="00000000" w:rsidP="00000000" w:rsidRDefault="00000000" w:rsidRPr="00000000" w14:paraId="00000073">
      <w:pPr>
        <w:widowControl w:val="0"/>
        <w:spacing w:after="0" w:before="1" w:line="240" w:lineRule="auto"/>
        <w:ind w:left="1440" w:firstLine="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numPr>
          <w:ilvl w:val="1"/>
          <w:numId w:val="5"/>
        </w:numPr>
        <w:spacing w:after="0" w:afterAutospacing="0" w:before="1" w:line="240" w:lineRule="auto"/>
        <w:ind w:left="144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9/28 Coffee with the Principal: Choices</w:t>
      </w:r>
    </w:p>
    <w:p w:rsidR="00000000" w:rsidDel="00000000" w:rsidP="00000000" w:rsidRDefault="00000000" w:rsidRPr="00000000" w14:paraId="00000075">
      <w:pPr>
        <w:widowControl w:val="0"/>
        <w:numPr>
          <w:ilvl w:val="2"/>
          <w:numId w:val="5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Choices booklets are in the office</w:t>
      </w:r>
    </w:p>
    <w:p w:rsidR="00000000" w:rsidDel="00000000" w:rsidP="00000000" w:rsidRDefault="00000000" w:rsidRPr="00000000" w14:paraId="00000076">
      <w:pPr>
        <w:widowControl w:val="0"/>
        <w:numPr>
          <w:ilvl w:val="2"/>
          <w:numId w:val="5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The presentation can be forwarded</w:t>
      </w:r>
    </w:p>
    <w:p w:rsidR="00000000" w:rsidDel="00000000" w:rsidP="00000000" w:rsidRDefault="00000000" w:rsidRPr="00000000" w14:paraId="00000077">
      <w:pPr>
        <w:widowControl w:val="0"/>
        <w:numPr>
          <w:ilvl w:val="1"/>
          <w:numId w:val="5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sdt>
        <w:sdtPr>
          <w:tag w:val="goog_rdk_2"/>
        </w:sdtPr>
        <w:sdtContent>
          <w:r w:rsidDel="00000000" w:rsidR="00000000" w:rsidRPr="00000000">
            <w:rPr>
              <w:rFonts w:ascii="Cardo" w:cs="Cardo" w:eastAsia="Cardo" w:hAnsi="Cardo"/>
              <w:color w:val="073763"/>
              <w:sz w:val="28"/>
              <w:szCs w:val="28"/>
              <w:rtl w:val="0"/>
            </w:rPr>
            <w:t xml:space="preserve">October 12→two charter reps will be at our school at 8:15am</w:t>
          </w:r>
        </w:sdtContent>
      </w:sdt>
    </w:p>
    <w:p w:rsidR="00000000" w:rsidDel="00000000" w:rsidP="00000000" w:rsidRDefault="00000000" w:rsidRPr="00000000" w14:paraId="00000078">
      <w:pPr>
        <w:widowControl w:val="0"/>
        <w:numPr>
          <w:ilvl w:val="1"/>
          <w:numId w:val="5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sdt>
        <w:sdtPr>
          <w:tag w:val="goog_rdk_3"/>
        </w:sdtPr>
        <w:sdtContent>
          <w:r w:rsidDel="00000000" w:rsidR="00000000" w:rsidRPr="00000000">
            <w:rPr>
              <w:rFonts w:ascii="Cardo" w:cs="Cardo" w:eastAsia="Cardo" w:hAnsi="Cardo"/>
              <w:color w:val="073763"/>
              <w:sz w:val="28"/>
              <w:szCs w:val="28"/>
              <w:rtl w:val="0"/>
            </w:rPr>
            <w:t xml:space="preserve">October→ great shake out</w:t>
          </w:r>
        </w:sdtContent>
      </w:sdt>
    </w:p>
    <w:p w:rsidR="00000000" w:rsidDel="00000000" w:rsidP="00000000" w:rsidRDefault="00000000" w:rsidRPr="00000000" w14:paraId="00000079">
      <w:pPr>
        <w:widowControl w:val="0"/>
        <w:numPr>
          <w:ilvl w:val="1"/>
          <w:numId w:val="5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October 26 Coffee with the principal: safety trainings; grooming awareness Prof. Learning; will share video around suicide prevention geared to younger kids</w:t>
      </w:r>
    </w:p>
    <w:p w:rsidR="00000000" w:rsidDel="00000000" w:rsidP="00000000" w:rsidRDefault="00000000" w:rsidRPr="00000000" w14:paraId="0000007A">
      <w:pPr>
        <w:widowControl w:val="0"/>
        <w:numPr>
          <w:ilvl w:val="1"/>
          <w:numId w:val="5"/>
        </w:numPr>
        <w:spacing w:after="0" w:before="0" w:beforeAutospacing="0" w:line="240" w:lineRule="auto"/>
        <w:ind w:left="144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October 25 picture day</w:t>
      </w:r>
    </w:p>
    <w:p w:rsidR="00000000" w:rsidDel="00000000" w:rsidP="00000000" w:rsidRDefault="00000000" w:rsidRPr="00000000" w14:paraId="0000007B">
      <w:pPr>
        <w:widowControl w:val="0"/>
        <w:spacing w:after="0" w:before="1" w:line="240" w:lineRule="auto"/>
        <w:ind w:left="720" w:firstLine="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numPr>
          <w:ilvl w:val="1"/>
          <w:numId w:val="5"/>
        </w:numPr>
        <w:spacing w:after="0" w:afterAutospacing="0" w:before="1" w:line="240" w:lineRule="auto"/>
        <w:ind w:left="144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Lockhurst has access to funds for cultural arts program</w:t>
      </w:r>
    </w:p>
    <w:p w:rsidR="00000000" w:rsidDel="00000000" w:rsidP="00000000" w:rsidRDefault="00000000" w:rsidRPr="00000000" w14:paraId="0000007D">
      <w:pPr>
        <w:widowControl w:val="0"/>
        <w:numPr>
          <w:ilvl w:val="2"/>
          <w:numId w:val="5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funds can pay for activities outside of the school day; </w:t>
      </w:r>
    </w:p>
    <w:p w:rsidR="00000000" w:rsidDel="00000000" w:rsidP="00000000" w:rsidRDefault="00000000" w:rsidRPr="00000000" w14:paraId="0000007E">
      <w:pPr>
        <w:widowControl w:val="0"/>
        <w:numPr>
          <w:ilvl w:val="2"/>
          <w:numId w:val="5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will plan a couple events in the spring</w:t>
      </w:r>
    </w:p>
    <w:p w:rsidR="00000000" w:rsidDel="00000000" w:rsidP="00000000" w:rsidRDefault="00000000" w:rsidRPr="00000000" w14:paraId="0000007F">
      <w:pPr>
        <w:widowControl w:val="0"/>
        <w:numPr>
          <w:ilvl w:val="2"/>
          <w:numId w:val="5"/>
        </w:numPr>
        <w:spacing w:after="0" w:before="0" w:beforeAutospacing="0" w:line="240" w:lineRule="auto"/>
        <w:ind w:left="2160" w:hanging="360"/>
        <w:rPr>
          <w:rFonts w:ascii="Times New Roman" w:cs="Times New Roman" w:eastAsia="Times New Roman" w:hAnsi="Times New Roman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unique opportunity to have unique activities outside of the school</w:t>
      </w:r>
    </w:p>
    <w:p w:rsidR="00000000" w:rsidDel="00000000" w:rsidP="00000000" w:rsidRDefault="00000000" w:rsidRPr="00000000" w14:paraId="00000080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numPr>
          <w:ilvl w:val="0"/>
          <w:numId w:val="6"/>
        </w:numPr>
        <w:spacing w:after="0" w:afterAutospacing="0" w:before="1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Miscellaneous</w:t>
      </w:r>
    </w:p>
    <w:p w:rsidR="00000000" w:rsidDel="00000000" w:rsidP="00000000" w:rsidRDefault="00000000" w:rsidRPr="00000000" w14:paraId="00000083">
      <w:pPr>
        <w:widowControl w:val="0"/>
        <w:numPr>
          <w:ilvl w:val="0"/>
          <w:numId w:val="4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color w:val="073763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Costco offers $25 in Charitable donations </w:t>
      </w:r>
    </w:p>
    <w:p w:rsidR="00000000" w:rsidDel="00000000" w:rsidP="00000000" w:rsidRDefault="00000000" w:rsidRPr="00000000" w14:paraId="00000084">
      <w:pPr>
        <w:widowControl w:val="0"/>
        <w:numPr>
          <w:ilvl w:val="0"/>
          <w:numId w:val="4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color w:val="073763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Krissrin and Kate made 40 sec video promoting Student Fund</w:t>
      </w:r>
    </w:p>
    <w:p w:rsidR="00000000" w:rsidDel="00000000" w:rsidP="00000000" w:rsidRDefault="00000000" w:rsidRPr="00000000" w14:paraId="00000085">
      <w:pPr>
        <w:widowControl w:val="0"/>
        <w:numPr>
          <w:ilvl w:val="1"/>
          <w:numId w:val="4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color w:val="073763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They are finalizing it </w:t>
      </w:r>
    </w:p>
    <w:p w:rsidR="00000000" w:rsidDel="00000000" w:rsidP="00000000" w:rsidRDefault="00000000" w:rsidRPr="00000000" w14:paraId="00000086">
      <w:pPr>
        <w:widowControl w:val="0"/>
        <w:numPr>
          <w:ilvl w:val="1"/>
          <w:numId w:val="4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color w:val="073763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Room parents can be given a link to send to their classes</w:t>
      </w:r>
    </w:p>
    <w:p w:rsidR="00000000" w:rsidDel="00000000" w:rsidP="00000000" w:rsidRDefault="00000000" w:rsidRPr="00000000" w14:paraId="00000087">
      <w:pPr>
        <w:widowControl w:val="0"/>
        <w:numPr>
          <w:ilvl w:val="1"/>
          <w:numId w:val="4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color w:val="073763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It will be played at movie night</w:t>
      </w:r>
    </w:p>
    <w:p w:rsidR="00000000" w:rsidDel="00000000" w:rsidP="00000000" w:rsidRDefault="00000000" w:rsidRPr="00000000" w14:paraId="00000088">
      <w:pPr>
        <w:widowControl w:val="0"/>
        <w:numPr>
          <w:ilvl w:val="2"/>
          <w:numId w:val="4"/>
        </w:numPr>
        <w:spacing w:after="0" w:before="0" w:beforeAutospacing="0" w:line="240" w:lineRule="auto"/>
        <w:ind w:left="2880" w:hanging="360"/>
        <w:rPr>
          <w:rFonts w:ascii="Times New Roman" w:cs="Times New Roman" w:eastAsia="Times New Roman" w:hAnsi="Times New Roman"/>
          <w:color w:val="073763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8"/>
          <w:szCs w:val="28"/>
          <w:rtl w:val="0"/>
        </w:rPr>
        <w:t xml:space="preserve">a link will be shared with Josh through Google Drive</w:t>
      </w:r>
    </w:p>
    <w:p w:rsidR="00000000" w:rsidDel="00000000" w:rsidP="00000000" w:rsidRDefault="00000000" w:rsidRPr="00000000" w14:paraId="00000089">
      <w:pPr>
        <w:widowControl w:val="0"/>
        <w:spacing w:after="0" w:before="1" w:line="240" w:lineRule="auto"/>
        <w:ind w:left="144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Next meeting</w:t>
      </w:r>
    </w:p>
    <w:p w:rsidR="00000000" w:rsidDel="00000000" w:rsidP="00000000" w:rsidRDefault="00000000" w:rsidRPr="00000000" w14:paraId="0000008B">
      <w:pPr>
        <w:keepNext w:val="1"/>
        <w:keepLines w:val="1"/>
        <w:spacing w:after="0" w:before="40" w:lineRule="auto"/>
        <w:rPr>
          <w:color w:val="2f5496"/>
          <w:sz w:val="26"/>
          <w:szCs w:val="26"/>
        </w:rPr>
      </w:pPr>
      <w:r w:rsidDel="00000000" w:rsidR="00000000" w:rsidRPr="00000000">
        <w:rPr>
          <w:color w:val="2f5496"/>
          <w:sz w:val="26"/>
          <w:szCs w:val="26"/>
          <w:rtl w:val="0"/>
        </w:rPr>
        <w:t xml:space="preserve">11/8</w:t>
      </w:r>
    </w:p>
    <w:p w:rsidR="00000000" w:rsidDel="00000000" w:rsidP="00000000" w:rsidRDefault="00000000" w:rsidRPr="00000000" w14:paraId="0000008C">
      <w:pPr>
        <w:keepNext w:val="1"/>
        <w:keepLines w:val="1"/>
        <w:spacing w:after="0" w:before="40" w:lineRule="auto"/>
        <w:rPr>
          <w:color w:val="2f5496"/>
          <w:sz w:val="26"/>
          <w:szCs w:val="26"/>
        </w:rPr>
      </w:pPr>
      <w:r w:rsidDel="00000000" w:rsidR="00000000" w:rsidRPr="00000000">
        <w:rPr>
          <w:color w:val="2f5496"/>
          <w:sz w:val="26"/>
          <w:szCs w:val="26"/>
          <w:rtl w:val="0"/>
        </w:rPr>
        <w:t xml:space="preserve">end 8:40pm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Attendees</w:t>
      </w:r>
    </w:p>
    <w:p w:rsidR="00000000" w:rsidDel="00000000" w:rsidP="00000000" w:rsidRDefault="00000000" w:rsidRPr="00000000" w14:paraId="00000090">
      <w:pPr>
        <w:ind w:left="720" w:hanging="360"/>
        <w:rPr>
          <w:rFonts w:ascii="Times New Roman" w:cs="Times New Roman" w:eastAsia="Times New Roman" w:hAnsi="Times New Roman"/>
          <w:sz w:val="28"/>
          <w:szCs w:val="28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Seline Hacker</w:t>
      </w:r>
    </w:p>
    <w:p w:rsidR="00000000" w:rsidDel="00000000" w:rsidP="00000000" w:rsidRDefault="00000000" w:rsidRPr="00000000" w14:paraId="00000092">
      <w:pPr>
        <w:numPr>
          <w:ilvl w:val="0"/>
          <w:numId w:val="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Erika Vasquez-Chilin</w:t>
      </w:r>
    </w:p>
    <w:p w:rsidR="00000000" w:rsidDel="00000000" w:rsidP="00000000" w:rsidRDefault="00000000" w:rsidRPr="00000000" w14:paraId="00000093">
      <w:pPr>
        <w:numPr>
          <w:ilvl w:val="0"/>
          <w:numId w:val="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Marie Bell</w:t>
      </w:r>
    </w:p>
    <w:p w:rsidR="00000000" w:rsidDel="00000000" w:rsidP="00000000" w:rsidRDefault="00000000" w:rsidRPr="00000000" w14:paraId="00000094">
      <w:pPr>
        <w:numPr>
          <w:ilvl w:val="0"/>
          <w:numId w:val="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Greg  Bell</w:t>
      </w:r>
    </w:p>
    <w:p w:rsidR="00000000" w:rsidDel="00000000" w:rsidP="00000000" w:rsidRDefault="00000000" w:rsidRPr="00000000" w14:paraId="00000095">
      <w:pPr>
        <w:numPr>
          <w:ilvl w:val="0"/>
          <w:numId w:val="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Jennifer Westmoreland Nelson</w:t>
      </w:r>
    </w:p>
    <w:p w:rsidR="00000000" w:rsidDel="00000000" w:rsidP="00000000" w:rsidRDefault="00000000" w:rsidRPr="00000000" w14:paraId="00000096">
      <w:pPr>
        <w:numPr>
          <w:ilvl w:val="0"/>
          <w:numId w:val="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Krista Bella</w:t>
      </w:r>
    </w:p>
    <w:p w:rsidR="00000000" w:rsidDel="00000000" w:rsidP="00000000" w:rsidRDefault="00000000" w:rsidRPr="00000000" w14:paraId="00000097">
      <w:pPr>
        <w:numPr>
          <w:ilvl w:val="0"/>
          <w:numId w:val="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Brittany Torten</w:t>
      </w:r>
    </w:p>
    <w:p w:rsidR="00000000" w:rsidDel="00000000" w:rsidP="00000000" w:rsidRDefault="00000000" w:rsidRPr="00000000" w14:paraId="00000098">
      <w:pPr>
        <w:numPr>
          <w:ilvl w:val="0"/>
          <w:numId w:val="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Brittany Langer</w:t>
      </w:r>
    </w:p>
    <w:p w:rsidR="00000000" w:rsidDel="00000000" w:rsidP="00000000" w:rsidRDefault="00000000" w:rsidRPr="00000000" w14:paraId="00000099">
      <w:pPr>
        <w:numPr>
          <w:ilvl w:val="0"/>
          <w:numId w:val="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Vivian Robertson</w:t>
      </w:r>
    </w:p>
    <w:p w:rsidR="00000000" w:rsidDel="00000000" w:rsidP="00000000" w:rsidRDefault="00000000" w:rsidRPr="00000000" w14:paraId="0000009A">
      <w:pPr>
        <w:numPr>
          <w:ilvl w:val="0"/>
          <w:numId w:val="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Ali Pistoresi</w:t>
      </w:r>
    </w:p>
    <w:p w:rsidR="00000000" w:rsidDel="00000000" w:rsidP="00000000" w:rsidRDefault="00000000" w:rsidRPr="00000000" w14:paraId="0000009B">
      <w:pPr>
        <w:numPr>
          <w:ilvl w:val="0"/>
          <w:numId w:val="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Darcy Pollan</w:t>
      </w:r>
    </w:p>
    <w:p w:rsidR="00000000" w:rsidDel="00000000" w:rsidP="00000000" w:rsidRDefault="00000000" w:rsidRPr="00000000" w14:paraId="0000009C">
      <w:pPr>
        <w:numPr>
          <w:ilvl w:val="0"/>
          <w:numId w:val="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Denise Kaplan</w:t>
      </w:r>
    </w:p>
    <w:p w:rsidR="00000000" w:rsidDel="00000000" w:rsidP="00000000" w:rsidRDefault="00000000" w:rsidRPr="00000000" w14:paraId="0000009D">
      <w:pPr>
        <w:numPr>
          <w:ilvl w:val="0"/>
          <w:numId w:val="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Dana Gartland</w:t>
      </w:r>
    </w:p>
    <w:p w:rsidR="00000000" w:rsidDel="00000000" w:rsidP="00000000" w:rsidRDefault="00000000" w:rsidRPr="00000000" w14:paraId="0000009E">
      <w:pPr>
        <w:numPr>
          <w:ilvl w:val="0"/>
          <w:numId w:val="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Eve Tronson</w:t>
      </w:r>
    </w:p>
    <w:p w:rsidR="00000000" w:rsidDel="00000000" w:rsidP="00000000" w:rsidRDefault="00000000" w:rsidRPr="00000000" w14:paraId="0000009F">
      <w:pPr>
        <w:numPr>
          <w:ilvl w:val="0"/>
          <w:numId w:val="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Heather</w:t>
      </w:r>
    </w:p>
    <w:p w:rsidR="00000000" w:rsidDel="00000000" w:rsidP="00000000" w:rsidRDefault="00000000" w:rsidRPr="00000000" w14:paraId="000000A0">
      <w:pPr>
        <w:numPr>
          <w:ilvl w:val="0"/>
          <w:numId w:val="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Holli </w:t>
      </w:r>
    </w:p>
    <w:p w:rsidR="00000000" w:rsidDel="00000000" w:rsidP="00000000" w:rsidRDefault="00000000" w:rsidRPr="00000000" w14:paraId="000000A1">
      <w:pPr>
        <w:numPr>
          <w:ilvl w:val="0"/>
          <w:numId w:val="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Jennelle</w:t>
      </w:r>
    </w:p>
    <w:p w:rsidR="00000000" w:rsidDel="00000000" w:rsidP="00000000" w:rsidRDefault="00000000" w:rsidRPr="00000000" w14:paraId="000000A2">
      <w:pPr>
        <w:numPr>
          <w:ilvl w:val="0"/>
          <w:numId w:val="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Josh Alegria</w:t>
      </w:r>
    </w:p>
    <w:p w:rsidR="00000000" w:rsidDel="00000000" w:rsidP="00000000" w:rsidRDefault="00000000" w:rsidRPr="00000000" w14:paraId="000000A3">
      <w:pPr>
        <w:numPr>
          <w:ilvl w:val="0"/>
          <w:numId w:val="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Kari</w:t>
      </w:r>
    </w:p>
    <w:p w:rsidR="00000000" w:rsidDel="00000000" w:rsidP="00000000" w:rsidRDefault="00000000" w:rsidRPr="00000000" w14:paraId="000000A4">
      <w:pPr>
        <w:numPr>
          <w:ilvl w:val="0"/>
          <w:numId w:val="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Kate Gersten</w:t>
      </w:r>
    </w:p>
    <w:p w:rsidR="00000000" w:rsidDel="00000000" w:rsidP="00000000" w:rsidRDefault="00000000" w:rsidRPr="00000000" w14:paraId="000000A5">
      <w:pPr>
        <w:numPr>
          <w:ilvl w:val="0"/>
          <w:numId w:val="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Marwa Jad</w:t>
      </w:r>
    </w:p>
    <w:p w:rsidR="00000000" w:rsidDel="00000000" w:rsidP="00000000" w:rsidRDefault="00000000" w:rsidRPr="00000000" w14:paraId="000000A6">
      <w:pPr>
        <w:numPr>
          <w:ilvl w:val="0"/>
          <w:numId w:val="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Mayra</w:t>
      </w:r>
    </w:p>
    <w:p w:rsidR="00000000" w:rsidDel="00000000" w:rsidP="00000000" w:rsidRDefault="00000000" w:rsidRPr="00000000" w14:paraId="000000A7">
      <w:pPr>
        <w:numPr>
          <w:ilvl w:val="0"/>
          <w:numId w:val="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Nichole Hanson</w:t>
      </w:r>
    </w:p>
    <w:p w:rsidR="00000000" w:rsidDel="00000000" w:rsidP="00000000" w:rsidRDefault="00000000" w:rsidRPr="00000000" w14:paraId="000000A8">
      <w:pPr>
        <w:numPr>
          <w:ilvl w:val="0"/>
          <w:numId w:val="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Olivia Rosas</w:t>
      </w:r>
    </w:p>
    <w:p w:rsidR="00000000" w:rsidDel="00000000" w:rsidP="00000000" w:rsidRDefault="00000000" w:rsidRPr="00000000" w14:paraId="000000A9">
      <w:pPr>
        <w:numPr>
          <w:ilvl w:val="0"/>
          <w:numId w:val="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Oria Wagner</w:t>
      </w:r>
    </w:p>
    <w:p w:rsidR="00000000" w:rsidDel="00000000" w:rsidP="00000000" w:rsidRDefault="00000000" w:rsidRPr="00000000" w14:paraId="000000AA">
      <w:pPr>
        <w:numPr>
          <w:ilvl w:val="0"/>
          <w:numId w:val="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Preya V.</w:t>
      </w:r>
    </w:p>
    <w:p w:rsidR="00000000" w:rsidDel="00000000" w:rsidP="00000000" w:rsidRDefault="00000000" w:rsidRPr="00000000" w14:paraId="000000AB">
      <w:pPr>
        <w:numPr>
          <w:ilvl w:val="0"/>
          <w:numId w:val="7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Sara Simpson</w:t>
      </w:r>
    </w:p>
    <w:p w:rsidR="00000000" w:rsidDel="00000000" w:rsidP="00000000" w:rsidRDefault="00000000" w:rsidRPr="00000000" w14:paraId="000000AC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Sarah Estilai</w:t>
      </w:r>
    </w:p>
    <w:sectPr>
      <w:type w:val="continuous"/>
      <w:pgSz w:h="15840" w:w="12240" w:orient="portrait"/>
      <w:pgMar w:bottom="1440" w:top="1440" w:left="1440" w:right="1440" w:header="720" w:footer="720"/>
      <w:cols w:equalWidth="0" w:num="3">
        <w:col w:space="90" w:w="3060"/>
        <w:col w:space="90" w:w="3060"/>
        <w:col w:space="0" w:w="30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Roman"/>
      <w:lvlText w:val="%1."/>
      <w:lvlJc w:val="righ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9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8330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LIFLKYLdB4TgxXiB44iks8vXlw==">CgMxLjAaIwoBMBIeChwIB0IYCg9UaW1lcyBOZXcgUm9tYW4SBUNhcmRvGiMKATESHgocCAdCGAoPVGltZXMgTmV3IFJvbWFuEgVDYXJkbxojCgEyEh4KHAgHQhgKD1RpbWVzIE5ldyBSb21hbhIFQ2FyZG8aIwoBMxIeChwIB0IYCg9UaW1lcyBOZXcgUm9tYW4SBUNhcmRvOAByITFJOGE0ZWplUE9tcnR2a0pIZ0FjZVV0cjFfbko3dzFPSg==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2023-09-28T15:50:00Z</dcterms:created>
  <dc:creator>Seliene Hacker</dc:creator>
</cp:coreProperties>
</file>